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" w:hAnsi="楷体" w:eastAsia="楷体" w:cs="楷体"/>
          <w:b/>
          <w:color w:val="0070C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color w:val="0070C0"/>
          <w:sz w:val="32"/>
          <w:szCs w:val="32"/>
        </w:rPr>
        <w:t>重庆英业达招聘简章</w:t>
      </w:r>
      <w:r>
        <w:rPr>
          <w:rFonts w:hint="eastAsia" w:ascii="楷体" w:hAnsi="楷体" w:eastAsia="楷体" w:cs="楷体"/>
          <w:b/>
          <w:color w:val="0070C0"/>
          <w:sz w:val="32"/>
          <w:szCs w:val="32"/>
          <w:lang w:val="en-US" w:eastAsia="zh-CN"/>
        </w:rPr>
        <w:t>(2020)</w:t>
      </w:r>
    </w:p>
    <w:p>
      <w:pPr>
        <w:pStyle w:val="4"/>
        <w:widowControl/>
        <w:spacing w:before="0" w:after="0" w:line="240" w:lineRule="auto"/>
        <w:ind w:firstLine="640" w:firstLineChars="200"/>
        <w:rPr>
          <w:rFonts w:hint="eastAsia" w:ascii="楷体" w:hAnsi="楷体" w:eastAsia="楷体" w:cs="楷体"/>
          <w:color w:val="282828"/>
          <w:sz w:val="24"/>
          <w:szCs w:val="24"/>
        </w:rPr>
      </w:pPr>
      <w:r>
        <w:rPr>
          <w:rFonts w:hint="eastAsia" w:ascii="楷体" w:hAnsi="楷体" w:eastAsia="楷体" w:cs="楷体"/>
          <w:color w:val="FF0000"/>
          <w:sz w:val="32"/>
          <w:szCs w:val="32"/>
          <w:shd w:val="clear" w:color="FFFFFF" w:fill="D9D9D9"/>
        </w:rPr>
        <w:t>英业达集团</w:t>
      </w:r>
      <w:r>
        <w:rPr>
          <w:rFonts w:hint="eastAsia" w:ascii="楷体" w:hAnsi="楷体" w:eastAsia="楷体" w:cs="楷体"/>
          <w:color w:val="282828"/>
          <w:sz w:val="24"/>
          <w:szCs w:val="24"/>
        </w:rPr>
        <w:t xml:space="preserve">为台湾名列前茅的 IT产业大厂, 全球员工3.6万人, 集团年营业额达130亿美元以上。 公司长期与世界知名公司合作，主要产品包括笔记本计算机﹑服务器、软件、无线装置等产品。    </w:t>
      </w:r>
    </w:p>
    <w:p>
      <w:pPr>
        <w:pStyle w:val="4"/>
        <w:widowControl/>
        <w:spacing w:before="0" w:after="0" w:line="240" w:lineRule="auto"/>
        <w:ind w:firstLine="480" w:firstLineChars="200"/>
        <w:rPr>
          <w:rFonts w:hint="eastAsia" w:ascii="楷体" w:hAnsi="楷体" w:eastAsia="楷体" w:cs="楷体"/>
          <w:color w:val="282828"/>
          <w:sz w:val="24"/>
          <w:szCs w:val="24"/>
        </w:rPr>
      </w:pPr>
      <w:r>
        <w:rPr>
          <w:rFonts w:hint="eastAsia" w:ascii="楷体" w:hAnsi="楷体" w:eastAsia="楷体" w:cs="楷体"/>
          <w:color w:val="282828"/>
          <w:sz w:val="24"/>
          <w:szCs w:val="24"/>
        </w:rPr>
        <w:t>英业达（重庆）有限公司系英业达集团下属全资子公司，2010年成立于重庆市，未来5年内计划投资8亿美元,占地3平方公里，主要从事笔记本计算机、中大型计算机、高档服务器和新型电子元器件的设计、开发和生产以及自产产品的销售和售后服务等业务。重庆厂区已于2010年11月正式投产，经过三年的稳步发展，目前公司已达9000人规模，公司提供宽敞整洁明亮﹑安全无职业危害的工作环境以及公平公正﹑积极健康的工作氛围。</w:t>
      </w:r>
    </w:p>
    <w:p>
      <w:pPr>
        <w:pStyle w:val="4"/>
        <w:widowControl/>
        <w:spacing w:before="0" w:after="0" w:line="240" w:lineRule="auto"/>
        <w:ind w:firstLine="480" w:firstLineChars="200"/>
        <w:rPr>
          <w:rFonts w:hint="eastAsia" w:ascii="楷体" w:hAnsi="楷体" w:eastAsia="楷体" w:cs="楷体"/>
          <w:color w:val="282828"/>
          <w:sz w:val="24"/>
          <w:szCs w:val="24"/>
        </w:rPr>
      </w:pPr>
    </w:p>
    <w:p>
      <w:pPr>
        <w:pStyle w:val="4"/>
        <w:widowControl/>
        <w:spacing w:before="0" w:after="0" w:line="240" w:lineRule="auto"/>
        <w:ind w:firstLine="480" w:firstLineChars="200"/>
        <w:rPr>
          <w:rFonts w:hint="eastAsia" w:ascii="楷体" w:hAnsi="楷体" w:eastAsia="楷体" w:cs="楷体"/>
          <w:b/>
          <w:color w:val="282828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37465</wp:posOffset>
            </wp:positionV>
            <wp:extent cx="2076450" cy="1133475"/>
            <wp:effectExtent l="0" t="0" r="0" b="9525"/>
            <wp:wrapNone/>
            <wp:docPr id="15" name="Picture 7" descr="英业达大门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7" descr="英业达大门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37465</wp:posOffset>
            </wp:positionV>
            <wp:extent cx="1998980" cy="1133475"/>
            <wp:effectExtent l="0" t="0" r="1270" b="9525"/>
            <wp:wrapNone/>
            <wp:docPr id="16" name="Picture 5" descr="英业达宿舍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5" descr="英业达宿舍-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2287270</wp:posOffset>
            </wp:positionH>
            <wp:positionV relativeFrom="paragraph">
              <wp:posOffset>37465</wp:posOffset>
            </wp:positionV>
            <wp:extent cx="2143125" cy="1133475"/>
            <wp:effectExtent l="0" t="0" r="9525" b="9525"/>
            <wp:wrapNone/>
            <wp:docPr id="17" name="Picture 6" descr="英业达车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6" descr="英业达车间-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widowControl/>
        <w:spacing w:before="0" w:after="0" w:line="240" w:lineRule="auto"/>
        <w:ind w:firstLine="482" w:firstLineChars="200"/>
        <w:rPr>
          <w:rFonts w:hint="eastAsia" w:ascii="楷体" w:hAnsi="楷体" w:eastAsia="楷体" w:cs="楷体"/>
          <w:b/>
          <w:color w:val="282828"/>
          <w:sz w:val="24"/>
          <w:szCs w:val="24"/>
        </w:rPr>
      </w:pPr>
    </w:p>
    <w:p>
      <w:pPr>
        <w:pStyle w:val="4"/>
        <w:widowControl/>
        <w:spacing w:before="0" w:after="0" w:line="240" w:lineRule="auto"/>
        <w:ind w:firstLine="482" w:firstLineChars="200"/>
        <w:rPr>
          <w:rFonts w:hint="eastAsia" w:ascii="楷体" w:hAnsi="楷体" w:eastAsia="楷体" w:cs="楷体"/>
          <w:b/>
          <w:color w:val="282828"/>
          <w:sz w:val="24"/>
          <w:szCs w:val="24"/>
        </w:rPr>
      </w:pPr>
    </w:p>
    <w:p>
      <w:pPr>
        <w:pStyle w:val="4"/>
        <w:widowControl/>
        <w:spacing w:before="0" w:after="0" w:line="240" w:lineRule="auto"/>
        <w:ind w:firstLine="482" w:firstLineChars="200"/>
        <w:rPr>
          <w:rFonts w:hint="eastAsia" w:ascii="楷体" w:hAnsi="楷体" w:eastAsia="楷体" w:cs="楷体"/>
          <w:b/>
          <w:color w:val="282828"/>
          <w:sz w:val="24"/>
          <w:szCs w:val="24"/>
        </w:rPr>
      </w:pPr>
    </w:p>
    <w:p>
      <w:pPr>
        <w:pStyle w:val="4"/>
        <w:widowControl/>
        <w:spacing w:before="0" w:after="0" w:line="240" w:lineRule="auto"/>
        <w:ind w:firstLine="482" w:firstLineChars="200"/>
        <w:rPr>
          <w:rFonts w:hint="eastAsia" w:ascii="楷体" w:hAnsi="楷体" w:eastAsia="楷体" w:cs="楷体"/>
          <w:b/>
          <w:color w:val="282828"/>
          <w:sz w:val="24"/>
          <w:szCs w:val="24"/>
        </w:rPr>
      </w:pPr>
    </w:p>
    <w:p>
      <w:pPr>
        <w:pStyle w:val="4"/>
        <w:widowControl/>
        <w:spacing w:before="0" w:after="0" w:line="240" w:lineRule="auto"/>
        <w:ind w:firstLine="482" w:firstLineChars="200"/>
        <w:rPr>
          <w:rFonts w:hint="eastAsia" w:ascii="楷体" w:hAnsi="楷体" w:eastAsia="楷体" w:cs="楷体"/>
          <w:b/>
          <w:color w:val="282828"/>
          <w:sz w:val="24"/>
          <w:szCs w:val="24"/>
        </w:rPr>
      </w:pPr>
    </w:p>
    <w:p>
      <w:pPr>
        <w:pStyle w:val="4"/>
        <w:widowControl/>
        <w:spacing w:before="0" w:after="0" w:line="240" w:lineRule="auto"/>
        <w:ind w:firstLine="482" w:firstLineChars="200"/>
        <w:rPr>
          <w:rFonts w:hint="eastAsia" w:ascii="楷体" w:hAnsi="楷体" w:eastAsia="楷体" w:cs="楷体"/>
          <w:b/>
          <w:color w:val="282828"/>
          <w:sz w:val="24"/>
          <w:szCs w:val="24"/>
        </w:rPr>
      </w:pPr>
    </w:p>
    <w:p>
      <w:pPr>
        <w:pStyle w:val="4"/>
        <w:widowControl/>
        <w:numPr>
          <w:ilvl w:val="0"/>
          <w:numId w:val="1"/>
        </w:numPr>
        <w:spacing w:before="0" w:after="0" w:line="240" w:lineRule="auto"/>
        <w:ind w:left="420" w:leftChars="0" w:hanging="420" w:firstLineChars="0"/>
        <w:rPr>
          <w:rFonts w:hint="eastAsia" w:ascii="楷体" w:hAnsi="楷体" w:eastAsia="楷体" w:cs="楷体"/>
          <w:b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b/>
          <w:color w:val="FF0000"/>
          <w:sz w:val="32"/>
          <w:szCs w:val="32"/>
        </w:rPr>
        <w:t>招聘岗位</w:t>
      </w:r>
    </w:p>
    <w:p>
      <w:pPr>
        <w:pStyle w:val="4"/>
        <w:widowControl/>
        <w:spacing w:before="0" w:after="0" w:line="240" w:lineRule="auto"/>
        <w:ind w:firstLine="480" w:firstLineChars="200"/>
        <w:rPr>
          <w:rFonts w:hint="eastAsia" w:ascii="楷体" w:hAnsi="楷体" w:eastAsia="楷体" w:cs="楷体"/>
          <w:color w:val="282828"/>
          <w:sz w:val="24"/>
          <w:szCs w:val="24"/>
        </w:rPr>
      </w:pPr>
      <w:r>
        <w:rPr>
          <w:rFonts w:hint="eastAsia" w:ascii="楷体" w:hAnsi="楷体" w:eastAsia="楷体" w:cs="楷体"/>
          <w:color w:val="282828"/>
          <w:sz w:val="24"/>
          <w:szCs w:val="24"/>
        </w:rPr>
        <w:t>生产车间员工(含组装/SMT/品保/物料/维修/测试等岗位 )</w:t>
      </w:r>
    </w:p>
    <w:p>
      <w:pPr>
        <w:pStyle w:val="4"/>
        <w:widowControl/>
        <w:spacing w:before="0" w:after="0" w:line="240" w:lineRule="auto"/>
        <w:ind w:firstLine="480" w:firstLineChars="200"/>
        <w:rPr>
          <w:rFonts w:hint="eastAsia" w:ascii="楷体" w:hAnsi="楷体" w:eastAsia="楷体" w:cs="楷体"/>
          <w:color w:val="282828"/>
          <w:sz w:val="24"/>
          <w:szCs w:val="24"/>
        </w:rPr>
      </w:pPr>
    </w:p>
    <w:p>
      <w:pPr>
        <w:pStyle w:val="4"/>
        <w:widowControl/>
        <w:numPr>
          <w:ilvl w:val="0"/>
          <w:numId w:val="1"/>
        </w:numPr>
        <w:spacing w:before="0" w:after="0" w:line="240" w:lineRule="auto"/>
        <w:ind w:left="420" w:leftChars="0" w:hanging="420" w:firstLineChars="0"/>
        <w:rPr>
          <w:rFonts w:hint="eastAsia" w:ascii="楷体" w:hAnsi="楷体" w:eastAsia="楷体" w:cs="楷体"/>
          <w:b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b/>
          <w:color w:val="FF0000"/>
          <w:sz w:val="32"/>
          <w:szCs w:val="32"/>
        </w:rPr>
        <w:t>应聘条件</w:t>
      </w:r>
    </w:p>
    <w:p>
      <w:pPr>
        <w:pStyle w:val="4"/>
        <w:widowControl/>
        <w:numPr>
          <w:ilvl w:val="0"/>
          <w:numId w:val="2"/>
        </w:numPr>
        <w:spacing w:before="0" w:after="0" w:line="240" w:lineRule="auto"/>
        <w:ind w:left="0" w:leftChars="0" w:firstLine="480" w:firstLineChars="200"/>
        <w:rPr>
          <w:rFonts w:hint="eastAsia" w:ascii="楷体" w:hAnsi="楷体" w:eastAsia="楷体" w:cs="楷体"/>
          <w:color w:val="282828"/>
          <w:sz w:val="24"/>
          <w:szCs w:val="24"/>
        </w:rPr>
      </w:pPr>
      <w:r>
        <w:rPr>
          <w:rFonts w:hint="eastAsia" w:ascii="楷体" w:hAnsi="楷体" w:eastAsia="楷体" w:cs="楷体"/>
          <w:color w:val="282828"/>
          <w:sz w:val="24"/>
          <w:szCs w:val="24"/>
        </w:rPr>
        <w:t>高中/中专/技校学历；</w:t>
      </w:r>
    </w:p>
    <w:p>
      <w:pPr>
        <w:pStyle w:val="4"/>
        <w:widowControl/>
        <w:numPr>
          <w:ilvl w:val="0"/>
          <w:numId w:val="2"/>
        </w:numPr>
        <w:spacing w:before="0" w:after="0" w:line="240" w:lineRule="auto"/>
        <w:ind w:left="0" w:leftChars="0" w:firstLine="480" w:firstLineChars="200"/>
        <w:rPr>
          <w:rFonts w:hint="eastAsia" w:ascii="楷体" w:hAnsi="楷体" w:eastAsia="楷体" w:cs="楷体"/>
          <w:color w:val="282828"/>
          <w:sz w:val="24"/>
          <w:szCs w:val="24"/>
        </w:rPr>
      </w:pPr>
      <w:r>
        <w:rPr>
          <w:rFonts w:hint="eastAsia" w:ascii="楷体" w:hAnsi="楷体" w:eastAsia="楷体" w:cs="楷体"/>
          <w:color w:val="282828"/>
          <w:sz w:val="24"/>
          <w:szCs w:val="24"/>
          <w:lang w:eastAsia="zh-CN"/>
        </w:rPr>
        <w:t>年龄</w:t>
      </w:r>
      <w:r>
        <w:rPr>
          <w:rFonts w:hint="eastAsia" w:ascii="楷体" w:hAnsi="楷体" w:eastAsia="楷体" w:cs="楷体"/>
          <w:color w:val="282828"/>
          <w:sz w:val="24"/>
          <w:szCs w:val="24"/>
        </w:rPr>
        <w:t>16</w:t>
      </w:r>
      <w:r>
        <w:rPr>
          <w:rFonts w:hint="eastAsia" w:ascii="楷体" w:hAnsi="楷体" w:eastAsia="楷体" w:cs="楷体"/>
          <w:color w:val="282828"/>
          <w:sz w:val="24"/>
          <w:szCs w:val="24"/>
          <w:lang w:val="en-US" w:eastAsia="zh-CN"/>
        </w:rPr>
        <w:t>-</w:t>
      </w:r>
      <w:r>
        <w:rPr>
          <w:rFonts w:hint="eastAsia" w:ascii="楷体" w:hAnsi="楷体" w:eastAsia="楷体" w:cs="楷体"/>
          <w:color w:val="282828"/>
          <w:sz w:val="24"/>
          <w:szCs w:val="24"/>
        </w:rPr>
        <w:t>35周岁；</w:t>
      </w:r>
    </w:p>
    <w:p>
      <w:pPr>
        <w:pStyle w:val="4"/>
        <w:widowControl/>
        <w:numPr>
          <w:ilvl w:val="0"/>
          <w:numId w:val="2"/>
        </w:numPr>
        <w:spacing w:before="0" w:after="0" w:line="240" w:lineRule="auto"/>
        <w:ind w:left="0" w:leftChars="0" w:firstLine="480" w:firstLineChars="200"/>
        <w:rPr>
          <w:rFonts w:hint="eastAsia" w:ascii="楷体" w:hAnsi="楷体" w:eastAsia="楷体" w:cs="楷体"/>
          <w:color w:val="282828"/>
          <w:sz w:val="24"/>
          <w:szCs w:val="24"/>
        </w:rPr>
      </w:pPr>
      <w:r>
        <w:rPr>
          <w:rFonts w:hint="eastAsia" w:ascii="楷体" w:hAnsi="楷体" w:eastAsia="楷体" w:cs="楷体"/>
          <w:color w:val="282828"/>
          <w:sz w:val="24"/>
          <w:szCs w:val="24"/>
        </w:rPr>
        <w:t>女生身高150CM以上；男生身高160CM以上；</w:t>
      </w:r>
    </w:p>
    <w:p>
      <w:pPr>
        <w:pStyle w:val="4"/>
        <w:widowControl/>
        <w:numPr>
          <w:ilvl w:val="0"/>
          <w:numId w:val="2"/>
        </w:numPr>
        <w:spacing w:before="0" w:after="0" w:line="240" w:lineRule="auto"/>
        <w:ind w:left="0" w:leftChars="0" w:firstLine="480" w:firstLineChars="200"/>
        <w:rPr>
          <w:rFonts w:hint="eastAsia" w:ascii="楷体" w:hAnsi="楷体" w:eastAsia="楷体" w:cs="楷体"/>
          <w:color w:val="282828"/>
          <w:sz w:val="24"/>
          <w:szCs w:val="24"/>
        </w:rPr>
      </w:pPr>
      <w:r>
        <w:rPr>
          <w:rFonts w:hint="eastAsia" w:ascii="楷体" w:hAnsi="楷体" w:eastAsia="楷体" w:cs="楷体"/>
          <w:color w:val="282828"/>
          <w:sz w:val="24"/>
          <w:szCs w:val="24"/>
        </w:rPr>
        <w:t>矫正视力0.8以上；</w:t>
      </w:r>
    </w:p>
    <w:p>
      <w:pPr>
        <w:pStyle w:val="4"/>
        <w:widowControl/>
        <w:numPr>
          <w:ilvl w:val="0"/>
          <w:numId w:val="2"/>
        </w:numPr>
        <w:spacing w:before="0" w:after="0" w:line="240" w:lineRule="auto"/>
        <w:ind w:left="0" w:leftChars="0" w:firstLine="480" w:firstLineChars="200"/>
        <w:rPr>
          <w:rFonts w:hint="eastAsia" w:ascii="楷体" w:hAnsi="楷体" w:eastAsia="楷体" w:cs="楷体"/>
          <w:color w:val="282828"/>
          <w:sz w:val="24"/>
          <w:szCs w:val="24"/>
        </w:rPr>
      </w:pPr>
      <w:r>
        <w:rPr>
          <w:rFonts w:hint="eastAsia" w:ascii="楷体" w:hAnsi="楷体" w:eastAsia="楷体" w:cs="楷体"/>
          <w:color w:val="282828"/>
          <w:sz w:val="24"/>
          <w:szCs w:val="24"/>
        </w:rPr>
        <w:t>可普通话交流，愿意配合加班，能轮夜班；</w:t>
      </w:r>
    </w:p>
    <w:p>
      <w:pPr>
        <w:pStyle w:val="4"/>
        <w:widowControl/>
        <w:numPr>
          <w:ilvl w:val="0"/>
          <w:numId w:val="2"/>
        </w:numPr>
        <w:spacing w:before="0" w:after="0" w:line="240" w:lineRule="auto"/>
        <w:ind w:left="0" w:leftChars="0" w:firstLine="480" w:firstLineChars="200"/>
        <w:rPr>
          <w:rFonts w:hint="eastAsia" w:ascii="楷体" w:hAnsi="楷体" w:eastAsia="楷体" w:cs="楷体"/>
          <w:color w:val="282828"/>
          <w:sz w:val="24"/>
          <w:szCs w:val="24"/>
        </w:rPr>
      </w:pPr>
      <w:r>
        <w:rPr>
          <w:rFonts w:hint="eastAsia" w:ascii="楷体" w:hAnsi="楷体" w:eastAsia="楷体" w:cs="楷体"/>
          <w:color w:val="282828"/>
          <w:sz w:val="24"/>
          <w:szCs w:val="24"/>
        </w:rPr>
        <w:t>身体健康，无不良病史或传染病。</w:t>
      </w:r>
    </w:p>
    <w:p>
      <w:pPr>
        <w:pStyle w:val="4"/>
        <w:widowControl/>
        <w:numPr>
          <w:ilvl w:val="0"/>
          <w:numId w:val="2"/>
        </w:numPr>
        <w:spacing w:before="0" w:after="0" w:line="240" w:lineRule="auto"/>
        <w:ind w:left="0" w:leftChars="0" w:firstLine="480" w:firstLineChars="200"/>
        <w:rPr>
          <w:rFonts w:hint="eastAsia" w:ascii="楷体" w:hAnsi="楷体" w:eastAsia="楷体" w:cs="楷体"/>
          <w:color w:val="282828"/>
          <w:sz w:val="24"/>
          <w:szCs w:val="24"/>
        </w:rPr>
      </w:pPr>
      <w:r>
        <w:rPr>
          <w:rFonts w:hint="eastAsia" w:ascii="楷体" w:hAnsi="楷体" w:eastAsia="楷体" w:cs="楷体"/>
          <w:color w:val="282828"/>
          <w:sz w:val="24"/>
          <w:szCs w:val="24"/>
        </w:rPr>
        <w:t>持有本人二代身份证</w:t>
      </w:r>
      <w:r>
        <w:rPr>
          <w:rFonts w:hint="eastAsia" w:ascii="楷体" w:hAnsi="楷体" w:eastAsia="楷体" w:cs="楷体"/>
          <w:color w:val="282828"/>
          <w:sz w:val="24"/>
          <w:szCs w:val="24"/>
          <w:lang w:eastAsia="zh-CN"/>
        </w:rPr>
        <w:t>原件</w:t>
      </w:r>
      <w:r>
        <w:rPr>
          <w:rFonts w:hint="eastAsia" w:ascii="楷体" w:hAnsi="楷体" w:eastAsia="楷体" w:cs="楷体"/>
          <w:color w:val="282828"/>
          <w:sz w:val="24"/>
          <w:szCs w:val="24"/>
        </w:rPr>
        <w:t>必须有磁无过期，</w:t>
      </w:r>
    </w:p>
    <w:p>
      <w:pPr>
        <w:pStyle w:val="4"/>
        <w:widowControl/>
        <w:numPr>
          <w:ilvl w:val="0"/>
          <w:numId w:val="2"/>
        </w:numPr>
        <w:spacing w:before="0" w:after="0" w:line="240" w:lineRule="auto"/>
        <w:ind w:left="0" w:leftChars="0" w:firstLine="480" w:firstLineChars="200"/>
        <w:rPr>
          <w:rFonts w:hint="eastAsia" w:ascii="楷体" w:hAnsi="楷体" w:eastAsia="楷体" w:cs="楷体"/>
          <w:color w:val="282828"/>
          <w:sz w:val="24"/>
          <w:szCs w:val="24"/>
        </w:rPr>
      </w:pPr>
      <w:r>
        <w:rPr>
          <w:rFonts w:hint="eastAsia" w:ascii="楷体" w:hAnsi="楷体" w:eastAsia="楷体" w:cs="楷体"/>
          <w:color w:val="282828"/>
          <w:sz w:val="24"/>
          <w:szCs w:val="24"/>
        </w:rPr>
        <w:t>男性不蓄长发，无带耳环、无纹身、鼻环等怪异装扮。</w:t>
      </w:r>
    </w:p>
    <w:p>
      <w:pPr>
        <w:pStyle w:val="4"/>
        <w:widowControl/>
        <w:numPr>
          <w:ilvl w:val="0"/>
          <w:numId w:val="0"/>
        </w:numPr>
        <w:spacing w:before="0" w:after="0" w:line="240" w:lineRule="auto"/>
        <w:ind w:leftChars="200" w:right="0" w:rightChars="0"/>
        <w:rPr>
          <w:rFonts w:hint="eastAsia" w:ascii="楷体" w:hAnsi="楷体" w:eastAsia="楷体" w:cs="楷体"/>
          <w:color w:val="282828"/>
          <w:sz w:val="24"/>
          <w:szCs w:val="24"/>
        </w:rPr>
      </w:pPr>
    </w:p>
    <w:p>
      <w:pPr>
        <w:pStyle w:val="4"/>
        <w:widowControl/>
        <w:numPr>
          <w:ilvl w:val="0"/>
          <w:numId w:val="1"/>
        </w:numPr>
        <w:spacing w:before="0" w:after="0" w:line="240" w:lineRule="auto"/>
        <w:ind w:left="420" w:leftChars="0" w:hanging="420" w:firstLineChars="0"/>
        <w:rPr>
          <w:rFonts w:hint="eastAsia" w:ascii="楷体" w:hAnsi="楷体" w:eastAsia="楷体" w:cs="楷体"/>
          <w:b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b/>
          <w:color w:val="FF0000"/>
          <w:sz w:val="32"/>
          <w:szCs w:val="32"/>
        </w:rPr>
        <w:t>薪资待遇</w:t>
      </w:r>
    </w:p>
    <w:p>
      <w:pPr>
        <w:pStyle w:val="4"/>
        <w:widowControl/>
        <w:spacing w:before="0" w:after="0" w:line="240" w:lineRule="auto"/>
        <w:rPr>
          <w:rFonts w:hint="eastAsia" w:ascii="楷体" w:hAnsi="楷体" w:eastAsia="楷体" w:cs="楷体"/>
          <w:color w:val="282828"/>
          <w:sz w:val="24"/>
          <w:szCs w:val="24"/>
        </w:rPr>
      </w:pPr>
      <w:r>
        <w:rPr>
          <w:rFonts w:hint="eastAsia" w:ascii="楷体" w:hAnsi="楷体" w:eastAsia="楷体" w:cs="楷体"/>
          <w:color w:val="282828"/>
          <w:sz w:val="24"/>
          <w:szCs w:val="24"/>
        </w:rPr>
        <w:t>月综合工资：</w:t>
      </w:r>
      <w:r>
        <w:rPr>
          <w:rFonts w:hint="eastAsia" w:ascii="楷体" w:hAnsi="楷体" w:eastAsia="楷体" w:cs="楷体"/>
          <w:color w:val="282828"/>
          <w:sz w:val="24"/>
          <w:szCs w:val="24"/>
          <w:lang w:val="en-US" w:eastAsia="zh-CN"/>
        </w:rPr>
        <w:t>38</w:t>
      </w:r>
      <w:r>
        <w:rPr>
          <w:rFonts w:hint="eastAsia" w:ascii="楷体" w:hAnsi="楷体" w:eastAsia="楷体" w:cs="楷体"/>
          <w:color w:val="282828"/>
          <w:sz w:val="24"/>
          <w:szCs w:val="24"/>
        </w:rPr>
        <w:t>00</w:t>
      </w:r>
      <w:r>
        <w:rPr>
          <w:rFonts w:hint="eastAsia" w:ascii="楷体" w:hAnsi="楷体" w:eastAsia="楷体" w:cs="楷体"/>
          <w:color w:val="282828"/>
          <w:sz w:val="24"/>
          <w:szCs w:val="24"/>
          <w:lang w:val="en-US" w:eastAsia="zh-CN"/>
        </w:rPr>
        <w:t>-4</w:t>
      </w:r>
      <w:r>
        <w:rPr>
          <w:rFonts w:hint="eastAsia" w:ascii="楷体" w:hAnsi="楷体" w:eastAsia="楷体" w:cs="楷体"/>
          <w:color w:val="282828"/>
          <w:sz w:val="24"/>
          <w:szCs w:val="24"/>
        </w:rPr>
        <w:t>500元左右（按加班计算）10号发放薪资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1275"/>
        <w:gridCol w:w="1294"/>
        <w:gridCol w:w="1219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927" w:type="dxa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薪资结构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第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个月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第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个月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第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个月</w:t>
            </w:r>
          </w:p>
        </w:tc>
        <w:tc>
          <w:tcPr>
            <w:tcW w:w="140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第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927" w:type="dxa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基本工资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1800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1900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2000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27" w:type="dxa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全勤（元）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夜班津贴（元）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121" w:type="dxa"/>
            <w:gridSpan w:val="5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 w:val="24"/>
                <w:szCs w:val="24"/>
                <w:lang w:eastAsia="zh-CN"/>
              </w:rPr>
              <w:t>注：</w:t>
            </w:r>
            <w:r>
              <w:rPr>
                <w:rFonts w:hint="eastAsia" w:ascii="楷体" w:hAnsi="楷体" w:eastAsia="楷体" w:cs="楷体"/>
                <w:color w:val="282828"/>
                <w:sz w:val="24"/>
                <w:szCs w:val="24"/>
              </w:rPr>
              <w:t>加班费（平时加班=1</w:t>
            </w:r>
            <w:r>
              <w:rPr>
                <w:rFonts w:hint="eastAsia" w:ascii="楷体" w:hAnsi="楷体" w:eastAsia="楷体" w:cs="楷体"/>
                <w:color w:val="282828"/>
                <w:sz w:val="24"/>
                <w:szCs w:val="24"/>
                <w:lang w:val="en-US" w:eastAsia="zh-CN"/>
              </w:rPr>
              <w:t>800</w:t>
            </w:r>
            <w:r>
              <w:rPr>
                <w:rFonts w:hint="eastAsia" w:ascii="楷体" w:hAnsi="楷体" w:eastAsia="楷体" w:cs="楷体"/>
                <w:color w:val="282828"/>
                <w:sz w:val="24"/>
                <w:szCs w:val="24"/>
              </w:rPr>
              <w:t>/21.75/8×1.5=1</w:t>
            </w:r>
            <w:r>
              <w:rPr>
                <w:rFonts w:hint="eastAsia" w:ascii="楷体" w:hAnsi="楷体" w:eastAsia="楷体" w:cs="楷体"/>
                <w:color w:val="282828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282828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color w:val="282828"/>
                <w:sz w:val="24"/>
                <w:szCs w:val="24"/>
                <w:lang w:val="en-US" w:eastAsia="zh-CN"/>
              </w:rPr>
              <w:t>51</w:t>
            </w:r>
            <w:r>
              <w:rPr>
                <w:rFonts w:hint="eastAsia" w:ascii="楷体" w:hAnsi="楷体" w:eastAsia="楷体" w:cs="楷体"/>
                <w:color w:val="282828"/>
                <w:sz w:val="24"/>
                <w:szCs w:val="24"/>
              </w:rPr>
              <w:t>元／小时</w:t>
            </w:r>
            <w:r>
              <w:rPr>
                <w:rFonts w:hint="eastAsia" w:ascii="楷体" w:hAnsi="楷体" w:eastAsia="楷体" w:cs="楷体"/>
                <w:color w:val="282828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楷体" w:hAnsi="楷体" w:eastAsia="楷体" w:cs="楷体"/>
                <w:color w:val="282828"/>
                <w:sz w:val="24"/>
                <w:szCs w:val="24"/>
              </w:rPr>
              <w:t>周末加班=1</w:t>
            </w:r>
            <w:r>
              <w:rPr>
                <w:rFonts w:hint="eastAsia" w:ascii="楷体" w:hAnsi="楷体" w:eastAsia="楷体" w:cs="楷体"/>
                <w:color w:val="282828"/>
                <w:sz w:val="24"/>
                <w:szCs w:val="24"/>
                <w:lang w:val="en-US" w:eastAsia="zh-CN"/>
              </w:rPr>
              <w:t>800</w:t>
            </w:r>
            <w:r>
              <w:rPr>
                <w:rFonts w:hint="eastAsia" w:ascii="楷体" w:hAnsi="楷体" w:eastAsia="楷体" w:cs="楷体"/>
                <w:color w:val="282828"/>
                <w:sz w:val="24"/>
                <w:szCs w:val="24"/>
              </w:rPr>
              <w:t>/21.75/8×2=</w:t>
            </w:r>
            <w:r>
              <w:rPr>
                <w:rFonts w:hint="eastAsia" w:ascii="楷体" w:hAnsi="楷体" w:eastAsia="楷体" w:cs="楷体"/>
                <w:color w:val="282828"/>
                <w:sz w:val="24"/>
                <w:szCs w:val="24"/>
                <w:lang w:val="en-US" w:eastAsia="zh-CN"/>
              </w:rPr>
              <w:t>20.68</w:t>
            </w:r>
            <w:r>
              <w:rPr>
                <w:rFonts w:hint="eastAsia" w:ascii="楷体" w:hAnsi="楷体" w:eastAsia="楷体" w:cs="楷体"/>
                <w:color w:val="282828"/>
                <w:sz w:val="24"/>
                <w:szCs w:val="24"/>
              </w:rPr>
              <w:t>元／小时;国定假加班=1</w:t>
            </w:r>
            <w:r>
              <w:rPr>
                <w:rFonts w:hint="eastAsia" w:ascii="楷体" w:hAnsi="楷体" w:eastAsia="楷体" w:cs="楷体"/>
                <w:color w:val="282828"/>
                <w:sz w:val="24"/>
                <w:szCs w:val="24"/>
                <w:lang w:val="en-US" w:eastAsia="zh-CN"/>
              </w:rPr>
              <w:t>800</w:t>
            </w:r>
            <w:r>
              <w:rPr>
                <w:rFonts w:hint="eastAsia" w:ascii="楷体" w:hAnsi="楷体" w:eastAsia="楷体" w:cs="楷体"/>
                <w:color w:val="282828"/>
                <w:sz w:val="24"/>
                <w:szCs w:val="24"/>
              </w:rPr>
              <w:t>/21.75/8×3=</w:t>
            </w:r>
            <w:r>
              <w:rPr>
                <w:rFonts w:hint="eastAsia" w:ascii="楷体" w:hAnsi="楷体" w:eastAsia="楷体" w:cs="楷体"/>
                <w:color w:val="282828"/>
                <w:sz w:val="24"/>
                <w:szCs w:val="24"/>
                <w:lang w:val="en-US" w:eastAsia="zh-CN"/>
              </w:rPr>
              <w:t>31.03</w:t>
            </w:r>
            <w:r>
              <w:rPr>
                <w:rFonts w:hint="eastAsia" w:ascii="楷体" w:hAnsi="楷体" w:eastAsia="楷体" w:cs="楷体"/>
                <w:color w:val="282828"/>
                <w:sz w:val="24"/>
                <w:szCs w:val="24"/>
              </w:rPr>
              <w:t>元／小时</w:t>
            </w:r>
            <w:r>
              <w:rPr>
                <w:rFonts w:hint="eastAsia" w:ascii="楷体" w:hAnsi="楷体" w:eastAsia="楷体" w:cs="楷体"/>
                <w:color w:val="282828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楷体" w:hAnsi="楷体" w:eastAsia="楷体" w:cs="楷体"/>
                <w:color w:val="282828"/>
                <w:sz w:val="24"/>
                <w:szCs w:val="24"/>
                <w:lang w:eastAsia="zh-CN"/>
              </w:rPr>
              <w:t>年终还有年终奖</w:t>
            </w:r>
            <w:r>
              <w:rPr>
                <w:rFonts w:hint="eastAsia" w:ascii="楷体" w:hAnsi="楷体" w:eastAsia="楷体" w:cs="楷体"/>
                <w:color w:val="282828"/>
                <w:sz w:val="24"/>
                <w:szCs w:val="24"/>
                <w:lang w:val="en-US" w:eastAsia="zh-CN"/>
              </w:rPr>
              <w:t>800-2000不等。</w:t>
            </w:r>
          </w:p>
        </w:tc>
      </w:tr>
    </w:tbl>
    <w:p>
      <w:pPr>
        <w:pStyle w:val="4"/>
        <w:widowControl/>
        <w:spacing w:before="0" w:after="0" w:line="240" w:lineRule="auto"/>
        <w:rPr>
          <w:rFonts w:hint="eastAsia" w:ascii="楷体" w:hAnsi="楷体" w:eastAsia="楷体" w:cs="楷体"/>
          <w:color w:val="282828"/>
          <w:sz w:val="24"/>
          <w:szCs w:val="24"/>
        </w:rPr>
      </w:pPr>
    </w:p>
    <w:p>
      <w:pPr>
        <w:pStyle w:val="4"/>
        <w:widowControl/>
        <w:spacing w:before="0" w:after="0" w:line="240" w:lineRule="auto"/>
        <w:ind w:firstLine="480" w:firstLineChars="200"/>
        <w:rPr>
          <w:rFonts w:hint="eastAsia" w:ascii="楷体" w:hAnsi="楷体" w:eastAsia="楷体" w:cs="楷体"/>
          <w:color w:val="282828"/>
          <w:sz w:val="24"/>
          <w:szCs w:val="24"/>
        </w:rPr>
      </w:pPr>
    </w:p>
    <w:p>
      <w:pPr>
        <w:pStyle w:val="4"/>
        <w:widowControl/>
        <w:numPr>
          <w:ilvl w:val="0"/>
          <w:numId w:val="1"/>
        </w:numPr>
        <w:spacing w:before="0" w:after="0" w:line="240" w:lineRule="auto"/>
        <w:ind w:left="420" w:leftChars="0" w:hanging="420" w:firstLineChars="0"/>
        <w:rPr>
          <w:rFonts w:hint="eastAsia" w:ascii="楷体" w:hAnsi="楷体" w:eastAsia="楷体" w:cs="楷体"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b/>
          <w:color w:val="FF0000"/>
          <w:sz w:val="32"/>
          <w:szCs w:val="32"/>
        </w:rPr>
        <w:t>福利待遇</w:t>
      </w:r>
    </w:p>
    <w:p>
      <w:pPr>
        <w:pStyle w:val="4"/>
        <w:widowControl/>
        <w:numPr>
          <w:ilvl w:val="0"/>
          <w:numId w:val="3"/>
        </w:numPr>
        <w:spacing w:before="0" w:after="0" w:line="240" w:lineRule="auto"/>
        <w:ind w:left="0" w:leftChars="0" w:firstLine="480" w:firstLineChars="200"/>
        <w:rPr>
          <w:rFonts w:hint="eastAsia" w:ascii="楷体" w:hAnsi="楷体" w:eastAsia="楷体" w:cs="楷体"/>
          <w:color w:val="282828"/>
          <w:sz w:val="24"/>
          <w:szCs w:val="24"/>
        </w:rPr>
      </w:pPr>
      <w:r>
        <w:rPr>
          <w:rFonts w:hint="eastAsia" w:ascii="楷体" w:hAnsi="楷体" w:eastAsia="楷体" w:cs="楷体"/>
          <w:color w:val="282828"/>
          <w:sz w:val="24"/>
          <w:szCs w:val="24"/>
        </w:rPr>
        <w:t>宿舍</w:t>
      </w:r>
      <w:r>
        <w:rPr>
          <w:rFonts w:hint="eastAsia" w:ascii="楷体" w:hAnsi="楷体" w:eastAsia="楷体" w:cs="楷体"/>
          <w:color w:val="282828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color w:val="282828"/>
          <w:sz w:val="24"/>
          <w:szCs w:val="24"/>
          <w:lang w:val="en-US" w:eastAsia="zh-CN"/>
        </w:rPr>
        <w:t>6到8人）</w:t>
      </w:r>
      <w:r>
        <w:rPr>
          <w:rFonts w:hint="eastAsia" w:ascii="楷体" w:hAnsi="楷体" w:eastAsia="楷体" w:cs="楷体"/>
          <w:color w:val="282828"/>
          <w:sz w:val="24"/>
          <w:szCs w:val="24"/>
        </w:rPr>
        <w:t>配置有空调及热水供应，Internet网入户每个房间；生活区距离厂区约300米，上下班方便；生活区有公交车站，至地铁站或出行也很便利；</w:t>
      </w:r>
    </w:p>
    <w:p>
      <w:pPr>
        <w:pStyle w:val="4"/>
        <w:widowControl/>
        <w:numPr>
          <w:ilvl w:val="0"/>
          <w:numId w:val="3"/>
        </w:numPr>
        <w:spacing w:before="0" w:after="0" w:line="240" w:lineRule="auto"/>
        <w:ind w:left="0" w:leftChars="0" w:firstLine="480" w:firstLineChars="200"/>
        <w:rPr>
          <w:rFonts w:hint="eastAsia" w:ascii="楷体" w:hAnsi="楷体" w:eastAsia="楷体" w:cs="楷体"/>
          <w:color w:val="282828"/>
          <w:sz w:val="24"/>
          <w:szCs w:val="24"/>
        </w:rPr>
      </w:pPr>
      <w:r>
        <w:rPr>
          <w:rFonts w:hint="eastAsia" w:ascii="楷体" w:hAnsi="楷体" w:eastAsia="楷体" w:cs="楷体"/>
          <w:color w:val="282828"/>
          <w:sz w:val="24"/>
          <w:szCs w:val="24"/>
        </w:rPr>
        <w:t>每季度依照工作表现发放季度生产奖金；年底依照经营绩效及员工个人表现发放年终奖金 ;</w:t>
      </w:r>
    </w:p>
    <w:p>
      <w:pPr>
        <w:pStyle w:val="4"/>
        <w:widowControl/>
        <w:numPr>
          <w:ilvl w:val="0"/>
          <w:numId w:val="3"/>
        </w:numPr>
        <w:spacing w:before="0" w:after="0" w:line="240" w:lineRule="auto"/>
        <w:ind w:left="0" w:leftChars="0" w:firstLine="480" w:firstLineChars="200"/>
        <w:rPr>
          <w:rFonts w:hint="eastAsia" w:ascii="楷体" w:hAnsi="楷体" w:eastAsia="楷体" w:cs="楷体"/>
          <w:color w:val="282828"/>
          <w:sz w:val="24"/>
          <w:szCs w:val="24"/>
        </w:rPr>
      </w:pPr>
      <w:r>
        <w:rPr>
          <w:rFonts w:hint="eastAsia" w:ascii="楷体" w:hAnsi="楷体" w:eastAsia="楷体" w:cs="楷体"/>
          <w:color w:val="282828"/>
          <w:sz w:val="24"/>
          <w:szCs w:val="24"/>
        </w:rPr>
        <w:t>公司为员工购买商业意外保险、并按规定购买社会保险 ;</w:t>
      </w:r>
      <w:r>
        <w:rPr>
          <w:rFonts w:hint="eastAsia" w:ascii="楷体" w:hAnsi="楷体" w:eastAsia="楷体" w:cs="楷体"/>
          <w:color w:val="282828"/>
          <w:sz w:val="24"/>
          <w:szCs w:val="24"/>
          <w:lang w:eastAsia="zh-CN"/>
        </w:rPr>
        <w:t>五险一金</w:t>
      </w:r>
    </w:p>
    <w:p>
      <w:pPr>
        <w:pStyle w:val="4"/>
        <w:widowControl/>
        <w:numPr>
          <w:ilvl w:val="0"/>
          <w:numId w:val="3"/>
        </w:numPr>
        <w:spacing w:before="0" w:after="0" w:line="240" w:lineRule="auto"/>
        <w:ind w:left="0" w:leftChars="0" w:firstLine="480" w:firstLineChars="200"/>
        <w:rPr>
          <w:rFonts w:hint="eastAsia" w:ascii="楷体" w:hAnsi="楷体" w:eastAsia="楷体" w:cs="楷体"/>
          <w:color w:val="282828"/>
          <w:sz w:val="24"/>
          <w:szCs w:val="24"/>
        </w:rPr>
      </w:pPr>
      <w:r>
        <w:rPr>
          <w:rFonts w:hint="eastAsia" w:ascii="楷体" w:hAnsi="楷体" w:eastAsia="楷体" w:cs="楷体"/>
          <w:color w:val="282828"/>
          <w:sz w:val="24"/>
          <w:szCs w:val="24"/>
        </w:rPr>
        <w:t>带薪年休假及提供各类假期（事假、病假、婚假、产假、调休假等） ;</w:t>
      </w:r>
    </w:p>
    <w:p>
      <w:pPr>
        <w:pStyle w:val="4"/>
        <w:widowControl/>
        <w:numPr>
          <w:ilvl w:val="0"/>
          <w:numId w:val="3"/>
        </w:numPr>
        <w:spacing w:before="0" w:after="0" w:line="240" w:lineRule="auto"/>
        <w:ind w:left="0" w:leftChars="0" w:firstLine="480" w:firstLineChars="200"/>
        <w:rPr>
          <w:rFonts w:hint="eastAsia" w:ascii="楷体" w:hAnsi="楷体" w:eastAsia="楷体" w:cs="楷体"/>
          <w:color w:val="282828"/>
          <w:sz w:val="24"/>
          <w:szCs w:val="24"/>
        </w:rPr>
      </w:pPr>
      <w:r>
        <w:rPr>
          <w:rFonts w:hint="eastAsia" w:ascii="楷体" w:hAnsi="楷体" w:eastAsia="楷体" w:cs="楷体"/>
          <w:color w:val="282828"/>
          <w:sz w:val="24"/>
          <w:szCs w:val="24"/>
        </w:rPr>
        <w:t>各种活动社团，公司每月均会举办各类员工活动或比赛；生活区有各类娱乐休闲体育设施；年节日安排抽奖活动，中秋发放购物卡；</w:t>
      </w:r>
    </w:p>
    <w:p>
      <w:pPr>
        <w:pStyle w:val="4"/>
        <w:widowControl/>
        <w:numPr>
          <w:ilvl w:val="0"/>
          <w:numId w:val="3"/>
        </w:numPr>
        <w:spacing w:before="0" w:after="0" w:line="240" w:lineRule="auto"/>
        <w:ind w:left="0" w:leftChars="0" w:firstLine="480" w:firstLineChars="200"/>
        <w:rPr>
          <w:rFonts w:hint="eastAsia" w:ascii="楷体" w:hAnsi="楷体" w:eastAsia="楷体" w:cs="楷体"/>
          <w:color w:val="282828"/>
          <w:sz w:val="24"/>
          <w:szCs w:val="24"/>
        </w:rPr>
      </w:pPr>
      <w:r>
        <w:rPr>
          <w:rFonts w:hint="eastAsia" w:ascii="楷体" w:hAnsi="楷体" w:eastAsia="楷体" w:cs="楷体"/>
          <w:color w:val="282828"/>
          <w:sz w:val="24"/>
          <w:szCs w:val="24"/>
        </w:rPr>
        <w:t>员工可以通过自荐竞聘内部管理岗位；公司举办多种培训与讲座，还可边上班边进修学历和能力</w:t>
      </w:r>
      <w:r>
        <w:rPr>
          <w:rFonts w:hint="eastAsia" w:ascii="楷体" w:hAnsi="楷体" w:eastAsia="楷体" w:cs="楷体"/>
          <w:color w:val="282828"/>
          <w:sz w:val="24"/>
          <w:szCs w:val="24"/>
          <w:lang w:eastAsia="zh-CN"/>
        </w:rPr>
        <w:t>。</w:t>
      </w:r>
    </w:p>
    <w:p>
      <w:pPr>
        <w:pStyle w:val="4"/>
        <w:widowControl/>
        <w:numPr>
          <w:ilvl w:val="0"/>
          <w:numId w:val="3"/>
        </w:numPr>
        <w:spacing w:before="0" w:after="0" w:line="240" w:lineRule="auto"/>
        <w:ind w:left="0" w:leftChars="0" w:firstLine="480" w:firstLineChars="200"/>
        <w:rPr>
          <w:rFonts w:hint="eastAsia" w:ascii="楷体" w:hAnsi="楷体" w:eastAsia="楷体" w:cs="楷体"/>
          <w:color w:val="282828"/>
          <w:sz w:val="24"/>
          <w:szCs w:val="24"/>
        </w:rPr>
      </w:pPr>
      <w:r>
        <w:rPr>
          <w:rFonts w:hint="eastAsia" w:ascii="楷体" w:hAnsi="楷体" w:eastAsia="楷体" w:cs="楷体"/>
          <w:color w:val="282828"/>
          <w:sz w:val="24"/>
          <w:szCs w:val="24"/>
        </w:rPr>
        <w:t>免费提供三餐；免费提供住宿，水电统一管理，费用均由公司支付；提供床上用品六件套（倘若实习期未满或工作不满一年只需负担成本费）。</w:t>
      </w:r>
    </w:p>
    <w:p>
      <w:pPr>
        <w:pStyle w:val="4"/>
        <w:widowControl/>
        <w:numPr>
          <w:ilvl w:val="0"/>
          <w:numId w:val="0"/>
        </w:numPr>
        <w:spacing w:before="0" w:after="0" w:line="240" w:lineRule="auto"/>
        <w:ind w:right="0" w:rightChars="0"/>
        <w:rPr>
          <w:rFonts w:hint="eastAsia" w:ascii="楷体" w:hAnsi="楷体" w:eastAsia="楷体" w:cs="楷体"/>
          <w:color w:val="282828"/>
          <w:sz w:val="24"/>
          <w:szCs w:val="24"/>
        </w:rPr>
      </w:pPr>
      <w:bookmarkStart w:id="0" w:name="_GoBack"/>
      <w:bookmarkEnd w:id="0"/>
    </w:p>
    <w:p>
      <w:pPr>
        <w:pStyle w:val="4"/>
        <w:widowControl/>
        <w:numPr>
          <w:ilvl w:val="0"/>
          <w:numId w:val="1"/>
        </w:numPr>
        <w:spacing w:before="0" w:after="0" w:line="240" w:lineRule="auto"/>
        <w:ind w:left="420" w:leftChars="0" w:hanging="420" w:firstLineChars="0"/>
        <w:rPr>
          <w:rFonts w:hint="eastAsia" w:ascii="楷体" w:hAnsi="楷体" w:eastAsia="楷体" w:cs="楷体"/>
          <w:b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b/>
          <w:color w:val="FF0000"/>
          <w:sz w:val="32"/>
          <w:szCs w:val="32"/>
        </w:rPr>
        <w:t>报名</w:t>
      </w:r>
      <w:r>
        <w:rPr>
          <w:rFonts w:hint="eastAsia" w:ascii="楷体" w:hAnsi="楷体" w:eastAsia="楷体" w:cs="楷体"/>
          <w:b/>
          <w:color w:val="FF0000"/>
          <w:sz w:val="32"/>
          <w:szCs w:val="32"/>
          <w:lang w:eastAsia="zh-CN"/>
        </w:rPr>
        <w:t>所需证件及资料</w:t>
      </w:r>
    </w:p>
    <w:p>
      <w:pPr>
        <w:pStyle w:val="4"/>
        <w:widowControl/>
        <w:spacing w:before="0" w:after="0" w:line="240" w:lineRule="auto"/>
        <w:ind w:firstLine="435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请准备好身份证原件（第二代身份证有磁的）、身份证复印件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份、一寸照7张（请勿在别处重复报名，以免数据冲突，不收取求职者任何费用）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体检费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60元</w:t>
      </w:r>
    </w:p>
    <w:p>
      <w:pPr>
        <w:pStyle w:val="4"/>
        <w:widowControl/>
        <w:spacing w:before="0" w:after="0" w:line="240" w:lineRule="auto"/>
        <w:ind w:firstLine="435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4"/>
        </w:numPr>
        <w:ind w:left="420" w:hanging="420"/>
        <w:jc w:val="left"/>
        <w:rPr>
          <w:rFonts w:hint="eastAsia" w:ascii="楷体" w:hAnsi="楷体" w:eastAsia="楷体" w:cs="Times New Roman"/>
          <w:b/>
          <w:bCs/>
          <w:color w:val="FF0000"/>
          <w:sz w:val="32"/>
        </w:rPr>
      </w:pPr>
      <w:r>
        <w:rPr>
          <w:rFonts w:hint="eastAsia" w:ascii="楷体" w:hAnsi="楷体" w:eastAsia="楷体" w:cs="Times New Roman"/>
          <w:b/>
          <w:bCs/>
          <w:color w:val="FF0000"/>
          <w:sz w:val="32"/>
        </w:rPr>
        <w:t>面试报到流程</w:t>
      </w:r>
    </w:p>
    <w:p>
      <w:pPr>
        <w:widowControl/>
        <w:numPr>
          <w:ilvl w:val="0"/>
          <w:numId w:val="0"/>
        </w:numPr>
        <w:jc w:val="left"/>
        <w:rPr>
          <w:rFonts w:hint="eastAsia" w:ascii="楷体" w:hAnsi="楷体" w:eastAsia="楷体" w:cs="Times New Roman"/>
          <w:sz w:val="24"/>
        </w:rPr>
      </w:pPr>
      <w:r>
        <w:rPr>
          <w:rFonts w:hint="eastAsia" w:ascii="楷体" w:hAnsi="楷体" w:eastAsia="楷体" w:cs="Times New Roman"/>
          <w:sz w:val="24"/>
        </w:rPr>
        <w:t xml:space="preserve">前往公司招募中心→放置行李→面试及查验证件→体检→分配宿舍→新人培训→发放厂服及分配部门 →正式上岗 </w:t>
      </w:r>
    </w:p>
    <w:p>
      <w:pPr>
        <w:widowControl/>
        <w:numPr>
          <w:ilvl w:val="0"/>
          <w:numId w:val="0"/>
        </w:numPr>
        <w:jc w:val="left"/>
        <w:rPr>
          <w:rFonts w:hint="eastAsia" w:ascii="楷体" w:hAnsi="楷体" w:eastAsia="楷体" w:cs="Times New Roman"/>
          <w:sz w:val="24"/>
        </w:rPr>
      </w:pPr>
    </w:p>
    <w:p>
      <w:pPr>
        <w:pStyle w:val="4"/>
        <w:numPr>
          <w:ilvl w:val="0"/>
          <w:numId w:val="4"/>
        </w:numPr>
        <w:spacing w:before="0" w:beforeAutospacing="0" w:after="0" w:afterAutospacing="0" w:line="405" w:lineRule="atLeast"/>
        <w:jc w:val="both"/>
        <w:rPr>
          <w:rFonts w:hint="eastAsia" w:ascii="楷体" w:hAnsi="楷体" w:eastAsia="楷体"/>
          <w:b/>
          <w:bCs/>
          <w:color w:val="FF0000"/>
          <w:spacing w:val="8"/>
          <w:sz w:val="32"/>
          <w:shd w:val="clear" w:color="auto" w:fill="FFFFFF"/>
        </w:rPr>
      </w:pPr>
      <w:r>
        <w:rPr>
          <w:rFonts w:hint="eastAsia" w:ascii="楷体" w:hAnsi="楷体" w:eastAsia="楷体"/>
          <w:b/>
          <w:bCs/>
          <w:color w:val="FF0000"/>
          <w:spacing w:val="8"/>
          <w:sz w:val="32"/>
          <w:shd w:val="clear" w:color="auto" w:fill="FFFFFF"/>
        </w:rPr>
        <w:t>乘车路线</w:t>
      </w:r>
    </w:p>
    <w:p>
      <w:pPr>
        <w:widowControl/>
        <w:numPr>
          <w:ilvl w:val="0"/>
          <w:numId w:val="0"/>
        </w:numPr>
        <w:jc w:val="left"/>
        <w:rPr>
          <w:rFonts w:hint="eastAsia" w:ascii="楷体" w:hAnsi="楷体" w:eastAsia="楷体" w:cs="Times New Roman"/>
          <w:sz w:val="24"/>
          <w:lang w:eastAsia="zh-CN"/>
        </w:rPr>
      </w:pPr>
      <w:r>
        <w:rPr>
          <w:rFonts w:hint="eastAsia" w:ascii="楷体" w:hAnsi="楷体" w:eastAsia="楷体" w:cs="Times New Roman"/>
          <w:sz w:val="24"/>
          <w:lang w:eastAsia="zh-CN"/>
        </w:rPr>
        <w:t>乘坐轻轨到</w:t>
      </w:r>
      <w:r>
        <w:rPr>
          <w:rFonts w:hint="eastAsia" w:ascii="楷体" w:hAnsi="楷体" w:eastAsia="楷体" w:cs="Times New Roman"/>
          <w:sz w:val="24"/>
        </w:rPr>
        <w:t>大学城轻轨站</w:t>
      </w:r>
      <w:r>
        <w:rPr>
          <w:rFonts w:hint="eastAsia" w:ascii="楷体" w:hAnsi="楷体" w:eastAsia="楷体" w:cs="Times New Roman"/>
          <w:sz w:val="24"/>
          <w:lang w:eastAsia="zh-CN"/>
        </w:rPr>
        <w:t>下站</w:t>
      </w:r>
      <w:r>
        <w:rPr>
          <w:rFonts w:hint="eastAsia" w:ascii="楷体" w:hAnsi="楷体" w:eastAsia="楷体" w:cs="Times New Roman"/>
          <w:sz w:val="24"/>
          <w:lang w:val="en-US" w:eastAsia="zh-CN"/>
        </w:rPr>
        <w:t>2号出口</w:t>
      </w:r>
      <w:r>
        <w:rPr>
          <w:rFonts w:hint="eastAsia" w:ascii="楷体" w:hAnsi="楷体" w:eastAsia="楷体" w:cs="Times New Roman"/>
          <w:sz w:val="24"/>
          <w:lang w:eastAsia="zh-CN"/>
        </w:rPr>
        <w:t>转乘公交车</w:t>
      </w:r>
      <w:r>
        <w:rPr>
          <w:rFonts w:hint="eastAsia" w:ascii="楷体" w:hAnsi="楷体" w:eastAsia="楷体" w:cs="Times New Roman"/>
          <w:sz w:val="24"/>
        </w:rPr>
        <w:t>264到</w:t>
      </w:r>
      <w:r>
        <w:rPr>
          <w:rFonts w:hint="eastAsia" w:ascii="楷体" w:hAnsi="楷体" w:eastAsia="楷体" w:cs="Times New Roman"/>
          <w:sz w:val="24"/>
          <w:lang w:eastAsia="zh-CN"/>
        </w:rPr>
        <w:t>达</w:t>
      </w:r>
      <w:r>
        <w:rPr>
          <w:rFonts w:hint="eastAsia" w:ascii="楷体" w:hAnsi="楷体" w:eastAsia="楷体" w:cs="Times New Roman"/>
          <w:sz w:val="24"/>
        </w:rPr>
        <w:t>英业达</w:t>
      </w:r>
      <w:r>
        <w:rPr>
          <w:rFonts w:hint="eastAsia" w:ascii="楷体" w:hAnsi="楷体" w:eastAsia="楷体" w:cs="Times New Roman"/>
          <w:sz w:val="24"/>
          <w:lang w:eastAsia="zh-CN"/>
        </w:rPr>
        <w:t>公交车站。</w:t>
      </w:r>
    </w:p>
    <w:p>
      <w:pPr>
        <w:widowControl/>
        <w:numPr>
          <w:ilvl w:val="0"/>
          <w:numId w:val="0"/>
        </w:numPr>
        <w:jc w:val="left"/>
        <w:rPr>
          <w:rFonts w:hint="eastAsia" w:ascii="楷体" w:hAnsi="楷体" w:eastAsia="楷体" w:cs="Times New Roman"/>
          <w:sz w:val="24"/>
          <w:lang w:eastAsia="zh-CN"/>
        </w:rPr>
      </w:pPr>
    </w:p>
    <w:p>
      <w:pPr>
        <w:pStyle w:val="4"/>
        <w:widowControl/>
        <w:spacing w:before="0" w:after="0" w:line="240" w:lineRule="auto"/>
        <w:rPr>
          <w:rFonts w:hint="default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公司地址：重庆市沙坪坝区西永工业园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.</w:t>
      </w:r>
    </w:p>
    <w:p>
      <w:pPr>
        <w:pStyle w:val="4"/>
        <w:widowControl/>
        <w:spacing w:before="0" w:after="0" w:line="240" w:lineRule="auto"/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</w:pPr>
    </w:p>
    <w:p>
      <w:pPr>
        <w:pStyle w:val="4"/>
        <w:widowControl/>
        <w:spacing w:before="0" w:after="0" w:line="240" w:lineRule="auto"/>
        <w:ind w:firstLine="480" w:firstLineChars="200"/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</w:pPr>
    </w:p>
    <w:p>
      <w:pPr>
        <w:pStyle w:val="4"/>
        <w:spacing w:before="0" w:beforeAutospacing="0" w:after="0" w:afterAutospacing="0"/>
        <w:jc w:val="both"/>
        <w:rPr>
          <w:rFonts w:hint="eastAsia" w:ascii="楷体" w:hAnsi="楷体" w:eastAsia="楷体"/>
          <w:color w:val="FF0000"/>
          <w:spacing w:val="8"/>
          <w:sz w:val="24"/>
          <w:shd w:val="clear" w:color="auto" w:fill="FFFFFF"/>
        </w:rPr>
      </w:pPr>
      <w:r>
        <w:rPr>
          <w:rFonts w:hint="eastAsia" w:ascii="楷体" w:hAnsi="楷体" w:eastAsia="楷体"/>
          <w:color w:val="FF0000"/>
          <w:sz w:val="24"/>
        </w:rPr>
        <w:t xml:space="preserve">【特别声明： </w:t>
      </w:r>
      <w:r>
        <w:rPr>
          <w:rFonts w:hint="eastAsia" w:ascii="楷体" w:hAnsi="楷体" w:eastAsia="楷体"/>
          <w:color w:val="FF0000"/>
          <w:sz w:val="24"/>
          <w:lang w:eastAsia="zh-CN"/>
        </w:rPr>
        <w:t>英业达</w:t>
      </w:r>
      <w:r>
        <w:rPr>
          <w:rFonts w:hint="eastAsia" w:ascii="楷体" w:hAnsi="楷体" w:eastAsia="楷体"/>
          <w:color w:val="FF0000"/>
          <w:sz w:val="24"/>
        </w:rPr>
        <w:t>招工不收任何费用， 若有任何收费行为概与企业无关】</w:t>
      </w:r>
    </w:p>
    <w:p>
      <w:pPr>
        <w:pStyle w:val="4"/>
        <w:widowControl/>
        <w:spacing w:before="0" w:after="0" w:line="240" w:lineRule="auto"/>
        <w:ind w:firstLine="480" w:firstLineChars="200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117475</wp:posOffset>
              </wp:positionH>
              <wp:positionV relativeFrom="paragraph">
                <wp:posOffset>60960</wp:posOffset>
              </wp:positionV>
              <wp:extent cx="5492750" cy="619760"/>
              <wp:effectExtent l="0" t="0" r="12700" b="889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2750" cy="619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.25pt;margin-top:4.8pt;height:48.8pt;width:432.5pt;z-index:251658240;mso-width-relative:page;mso-height-relative:page;" fillcolor="#FFFFFF" filled="t" stroked="f" coordsize="21600,21600" o:gfxdata="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Irs&#10;97LVAAAACAEAAA8AAAAAAAAAAQAgAAAAIgAAAGRycy9kb3ducmV2LnhtbFBLAQIUABQAAAAIAIdO&#10;4kD7n3iCtAEAAEUDAAAOAAAAAAAAAAEAIAAAACQBAABkcnMvZTJvRG9jLnhtbFBLBQYAAAAABgAG&#10;AFkBAABKBQAAAAA=&#10;">
              <v:fill on="t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rPr>
                        <w:b/>
                        <w:color w:val="FF000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47625</wp:posOffset>
              </wp:positionH>
              <wp:positionV relativeFrom="paragraph">
                <wp:posOffset>88265</wp:posOffset>
              </wp:positionV>
              <wp:extent cx="6553200" cy="0"/>
              <wp:effectExtent l="0" t="0" r="0" b="0"/>
              <wp:wrapNone/>
              <wp:docPr id="24" name="直接箭头连接符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3200" cy="0"/>
                      </a:xfrm>
                      <a:prstGeom prst="straightConnector1">
                        <a:avLst/>
                      </a:prstGeom>
                      <a:ln w="15875" cap="flat" cmpd="sng">
                        <a:noFill/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3.75pt;margin-top:6.95pt;height:0pt;width:516pt;z-index:251661312;mso-width-relative:page;mso-height-relative:page;" filled="f" stroked="f" coordsize="21600,21600" o:gfxdata="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j4EItYAAAAIAQAADwAAAAAAAAABACAAAAAi&#10;AAAAZHJzL2Rvd25yZXYueG1sUEsBAhQAFAAAAAgAh07iQAwgGdLTAQAAeAMAAA4AAAAAAAAAAQAg&#10;AAAAJQEAAGRycy9lMm9Eb2MueG1sUEsFBgAAAAAGAAYAWQEAAGoFAAAAAA==&#10;">
              <v:fill on="f" focussize="0,0"/>
              <v:stroke on="f" weight="1.25pt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3F1656"/>
    <w:multiLevelType w:val="singleLevel"/>
    <w:tmpl w:val="8E3F1656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A588CF19"/>
    <w:multiLevelType w:val="singleLevel"/>
    <w:tmpl w:val="A588CF1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BDF6948D"/>
    <w:multiLevelType w:val="multilevel"/>
    <w:tmpl w:val="BDF6948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 w:eastAsia="宋体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abstractNum w:abstractNumId="3">
    <w:nsid w:val="E3EC9C3B"/>
    <w:multiLevelType w:val="singleLevel"/>
    <w:tmpl w:val="E3EC9C3B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B1677"/>
    <w:rsid w:val="24247C0B"/>
    <w:rsid w:val="2A946E16"/>
    <w:rsid w:val="34C803AC"/>
    <w:rsid w:val="3728649A"/>
    <w:rsid w:val="394818CF"/>
    <w:rsid w:val="3AC11605"/>
    <w:rsid w:val="40C7551A"/>
    <w:rsid w:val="7ED0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qFormat/>
    <w:uiPriority w:val="99"/>
    <w:pPr>
      <w:spacing w:before="75" w:beforeLines="0" w:beforeAutospacing="0" w:after="75" w:afterLines="0" w:afterAutospacing="0" w:line="30" w:lineRule="atLeast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2020-03-25T08:25:00Z</dcterms:created>
  <dc:creator>Administrator</dc:creator>
  <cp:lastModifiedBy>荷西1384137612</cp:lastModifiedBy>
  <dcterms:modified xsi:type="dcterms:W3CDTF">2020-03-25T12:02:21Z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